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504" w:rsidRDefault="008D7504">
      <w:r>
        <w:rPr>
          <w:noProof/>
        </w:rPr>
        <w:drawing>
          <wp:inline distT="0" distB="0" distL="0" distR="0" wp14:anchorId="150D0AE3">
            <wp:extent cx="2276475" cy="419100"/>
            <wp:effectExtent l="0" t="0" r="952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504" w:rsidRPr="008D7504" w:rsidRDefault="008D7504" w:rsidP="008D7504"/>
    <w:p w:rsidR="008D7504" w:rsidRDefault="008D7504" w:rsidP="008D7504"/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8D7504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輔英 67 校慶 </w:t>
      </w:r>
      <w:proofErr w:type="gramStart"/>
      <w:r w:rsidRPr="008D7504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健康共好企業</w:t>
      </w:r>
      <w:proofErr w:type="gramEnd"/>
      <w:r w:rsidRPr="008D7504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 攜手打造下一個卓越世代 / 台銘新聞網</w:t>
      </w:r>
    </w:p>
    <w:p w:rsidR="008D7504" w:rsidRPr="008D7504" w:rsidRDefault="008D7504" w:rsidP="008D7504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8D7504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"https://news.owlting.com/vendor/130" </w:instrText>
      </w:r>
      <w:r w:rsidRPr="008D7504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台銘新聞網</w:t>
      </w:r>
    </w:p>
    <w:p w:rsidR="008D7504" w:rsidRPr="008D7504" w:rsidRDefault="008D7504" w:rsidP="008D750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11 月. 29, 2025</w:t>
      </w:r>
    </w:p>
    <w:p w:rsidR="008D7504" w:rsidRPr="008D7504" w:rsidRDefault="008D7504" w:rsidP="008D7504">
      <w:pPr>
        <w:widowControl/>
        <w:shd w:val="clear" w:color="auto" w:fill="000000"/>
        <w:textAlignment w:val="baseline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proofErr w:type="spellStart"/>
      <w:r w:rsidRPr="008D7504">
        <w:rPr>
          <w:rFonts w:ascii="inherit" w:eastAsia="新細明體" w:hAnsi="inherit" w:cs="新細明體"/>
          <w:color w:val="FFFFFF"/>
          <w:kern w:val="0"/>
          <w:sz w:val="21"/>
          <w:szCs w:val="21"/>
        </w:rPr>
        <w:t>arrow_forward_ios</w:t>
      </w:r>
      <w:proofErr w:type="spellEnd"/>
    </w:p>
    <w:p w:rsidR="008D7504" w:rsidRPr="008D7504" w:rsidRDefault="008D7504" w:rsidP="008D7504">
      <w:pPr>
        <w:widowControl/>
        <w:shd w:val="clear" w:color="auto" w:fill="000000"/>
        <w:textAlignment w:val="center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r w:rsidRPr="008D7504">
        <w:rPr>
          <w:rFonts w:ascii="inherit" w:eastAsia="新細明體" w:hAnsi="inherit" w:cs="新細明體"/>
          <w:color w:val="FFFFFF"/>
          <w:kern w:val="0"/>
          <w:sz w:val="21"/>
          <w:szCs w:val="21"/>
        </w:rPr>
        <w:t>閱讀文章</w:t>
      </w:r>
    </w:p>
    <w:p w:rsidR="008D7504" w:rsidRPr="008D7504" w:rsidRDefault="008D7504" w:rsidP="008D7504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8D7504">
        <w:rPr>
          <w:rFonts w:ascii="Segoe UI" w:eastAsia="新細明體" w:hAnsi="Segoe UI" w:cs="Segoe UI"/>
          <w:color w:val="FFFFFF"/>
          <w:kern w:val="0"/>
          <w:szCs w:val="24"/>
        </w:rPr>
        <w:t>Play</w:t>
      </w:r>
    </w:p>
    <w:p w:rsidR="008D7504" w:rsidRPr="008D7504" w:rsidRDefault="008D7504" w:rsidP="008D7504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8D7504">
        <w:rPr>
          <w:rFonts w:ascii="inherit" w:eastAsia="新細明體" w:hAnsi="inherit" w:cs="Segoe UI"/>
          <w:color w:val="4A5464"/>
          <w:kern w:val="0"/>
          <w:sz w:val="20"/>
          <w:szCs w:val="20"/>
          <w:bdr w:val="none" w:sz="0" w:space="0" w:color="auto" w:frame="1"/>
        </w:rPr>
        <w:t>00:00</w:t>
      </w:r>
    </w:p>
    <w:p w:rsidR="008D7504" w:rsidRPr="008D7504" w:rsidRDefault="008D7504" w:rsidP="008D7504">
      <w:pPr>
        <w:widowControl/>
        <w:shd w:val="clear" w:color="auto" w:fill="000000"/>
        <w:jc w:val="center"/>
        <w:textAlignment w:val="baseline"/>
        <w:rPr>
          <w:rFonts w:ascii="inherit" w:eastAsia="新細明體" w:hAnsi="inherit" w:cs="Segoe UI"/>
          <w:color w:val="FFFFFF"/>
          <w:kern w:val="0"/>
          <w:sz w:val="20"/>
          <w:szCs w:val="20"/>
        </w:rPr>
      </w:pPr>
      <w:r w:rsidRPr="008D7504">
        <w:rPr>
          <w:rFonts w:ascii="inherit" w:eastAsia="新細明體" w:hAnsi="inherit" w:cs="Segoe UI"/>
          <w:color w:val="FFFFFF"/>
          <w:kern w:val="0"/>
          <w:sz w:val="20"/>
          <w:szCs w:val="20"/>
        </w:rPr>
        <w:t>00:05</w:t>
      </w:r>
    </w:p>
    <w:p w:rsidR="008D7504" w:rsidRPr="008D7504" w:rsidRDefault="008D7504" w:rsidP="008D7504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8D7504">
        <w:rPr>
          <w:rFonts w:ascii="Segoe UI" w:eastAsia="新細明體" w:hAnsi="Segoe UI" w:cs="Segoe UI"/>
          <w:color w:val="FFFFFF"/>
          <w:kern w:val="0"/>
          <w:szCs w:val="24"/>
        </w:rPr>
        <w:t>Mute</w:t>
      </w:r>
    </w:p>
    <w:p w:rsidR="008D7504" w:rsidRPr="008D7504" w:rsidRDefault="008D7504" w:rsidP="008D7504">
      <w:pPr>
        <w:widowControl/>
        <w:shd w:val="clear" w:color="auto" w:fill="000000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8D7504">
        <w:rPr>
          <w:rFonts w:ascii="Segoe UI" w:eastAsia="新細明體" w:hAnsi="Segoe UI" w:cs="Segoe UI"/>
          <w:kern w:val="0"/>
          <w:szCs w:val="24"/>
        </w:rPr>
        <w:t>Play</w:t>
      </w:r>
    </w:p>
    <w:p w:rsidR="008D7504" w:rsidRPr="008D7504" w:rsidRDefault="008D7504" w:rsidP="008D7504">
      <w:pPr>
        <w:widowControl/>
        <w:spacing w:line="480" w:lineRule="atLeast"/>
        <w:textAlignment w:val="baseline"/>
        <w:rPr>
          <w:rFonts w:ascii="inherit" w:eastAsia="新細明體" w:hAnsi="inherit" w:cs="新細明體"/>
          <w:color w:val="888888"/>
          <w:kern w:val="0"/>
          <w:sz w:val="18"/>
          <w:szCs w:val="18"/>
        </w:rPr>
      </w:pPr>
      <w:r w:rsidRPr="008D7504">
        <w:rPr>
          <w:rFonts w:ascii="inherit" w:eastAsia="新細明體" w:hAnsi="inherit" w:cs="新細明體"/>
          <w:color w:val="888888"/>
          <w:kern w:val="0"/>
          <w:sz w:val="18"/>
          <w:szCs w:val="18"/>
        </w:rPr>
        <w:t xml:space="preserve">Powered by </w:t>
      </w:r>
    </w:p>
    <w:p w:rsidR="008D7504" w:rsidRPr="008D7504" w:rsidRDefault="008D7504" w:rsidP="008D7504">
      <w:pPr>
        <w:widowControl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  <w:proofErr w:type="spellStart"/>
      <w:r w:rsidRPr="008D7504"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  <w:t>GliaStudios</w:t>
      </w:r>
      <w:proofErr w:type="spellEnd"/>
    </w:p>
    <w:p w:rsidR="008D7504" w:rsidRPr="008D7504" w:rsidRDefault="008D7504" w:rsidP="008D750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br/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台銘新聞 / 史家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羚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編輯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  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六十七週年校慶，由全國第一所婦嬰高級助產職業學校蛻變成今日的「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護理界南霸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天」。張可立董事長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矢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言將持續投入資源，推動校園升級、教育創新與國際化，勗勉學生「未來的世界將由你們開創、由你們啟動改變」。林惠賢校長細說她於任期內倡導「輔英 67・健康共好」；「員工好、學生好、校友好」新三好運動，續推「健康、數位、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跨域、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永續」四大教學創新主軸。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lastRenderedPageBreak/>
        <w:t>   張可立表示，學校草創篳路藍縷，以有限資源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擘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讓輔英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在學術、教學與產學合作上屢獲佳績，展望未來，雖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  林惠賢校長指出，四年前扛下董事會賦予的重擔，她以如履薄冰的心情，兢兢業業，唯恐有負所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 企業最愛大學生」調查中，醫護專業排名南部第一。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林惠賢說，「ABC」人工智慧、大數據分析、雲端運算，是她治校理念的核心策略，如今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在智慧照顧、精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健康和智慧廠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務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三大領域已深具特色。在師生共同努力下，護理師、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檢師、物理治療師、營養師等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國考通過率均遠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高於全國平均。學生就業升學率達約百分之九十二，在國內各大學中名列前茅。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 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校慶典禮、校友返校日暨感恩餐會於中正堂舉行，中正堂穿堂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展作品、輔英附設醫院護理師招募攤位、小點心品味，主辦單位還精心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安排樂齡大學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校友高歌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張鵬圖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創辦人生前最喜歡的「綠島小夜曲」，令全場動容。群英會館安排「吃喝玩樂群英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匯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」二天一夜活動，慈母湖環湖道路則舉辦園遊會市集，校園洋溢歡樂氣氛。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全校運動大會於體育館登場，會中表揚大專校院一一三學年度五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人制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足球錦標賽公開女生組金牌、一一四年全國大專校院運動會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金一銀三銅選手、運動之星。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lastRenderedPageBreak/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華宏新技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 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另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，表揚捐資興學受獎人有海富國際漁業集團徐麗月董事長、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旭登長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照體系李麗珠執行長、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淇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譽電子科技許黃月華董事長、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、義大醫院。榮獲一一四年度教育部捐資教育事業獎銀質獎有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附設醫院、徐麗月董事長。作為全國唯一設有附設醫院的科技大學，</w:t>
      </w:r>
      <w:proofErr w:type="gramStart"/>
      <w:r w:rsidRPr="008D7504">
        <w:rPr>
          <w:rFonts w:ascii="新細明體" w:eastAsia="新細明體" w:hAnsi="新細明體" w:cs="新細明體"/>
          <w:kern w:val="0"/>
          <w:szCs w:val="24"/>
        </w:rPr>
        <w:t>在少子化</w:t>
      </w:r>
      <w:proofErr w:type="gramEnd"/>
      <w:r w:rsidRPr="008D7504">
        <w:rPr>
          <w:rFonts w:ascii="新細明體" w:eastAsia="新細明體" w:hAnsi="新細明體" w:cs="新細明體"/>
          <w:kern w:val="0"/>
          <w:szCs w:val="24"/>
        </w:rPr>
        <w:t>衝擊下，校院合作成為學校最堅實的支柱，協助學校穩健前行、持續培育大健康人才。</w:t>
      </w:r>
    </w:p>
    <w:p w:rsidR="008D7504" w:rsidRPr="008D7504" w:rsidRDefault="008D7504" w:rsidP="008D7504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D7504">
        <w:rPr>
          <w:rFonts w:ascii="新細明體" w:eastAsia="新細明體" w:hAnsi="新細明體" w:cs="新細明體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8D7504" w:rsidRDefault="008D36B3" w:rsidP="008D7504">
      <w:bookmarkStart w:id="0" w:name="_GoBack"/>
      <w:bookmarkEnd w:id="0"/>
    </w:p>
    <w:sectPr w:rsidR="008D36B3" w:rsidRPr="008D75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04"/>
    <w:rsid w:val="008D36B3"/>
    <w:rsid w:val="008D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FF7D0"/>
  <w15:chartTrackingRefBased/>
  <w15:docId w15:val="{8A03B76C-423C-4864-8520-559A2815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D750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D7504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D7504"/>
    <w:rPr>
      <w:color w:val="0000FF"/>
      <w:u w:val="single"/>
    </w:rPr>
  </w:style>
  <w:style w:type="paragraph" w:customStyle="1" w:styleId="text-base">
    <w:name w:val="text-base"/>
    <w:basedOn w:val="a"/>
    <w:rsid w:val="008D75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8D750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not-pressed">
    <w:name w:val="label--not-pressed"/>
    <w:basedOn w:val="a0"/>
    <w:rsid w:val="008D7504"/>
  </w:style>
  <w:style w:type="character" w:customStyle="1" w:styleId="plyrtooltip">
    <w:name w:val="plyr__tooltip"/>
    <w:basedOn w:val="a0"/>
    <w:rsid w:val="008D7504"/>
  </w:style>
  <w:style w:type="character" w:customStyle="1" w:styleId="plyrsr-only">
    <w:name w:val="plyr__sr-only"/>
    <w:basedOn w:val="a0"/>
    <w:rsid w:val="008D7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485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5939573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1583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51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7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0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2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10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38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2131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25108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4446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3828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750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2025-12-16T02:32:00Z</dcterms:created>
  <dcterms:modified xsi:type="dcterms:W3CDTF">2025-12-16T02:33:00Z</dcterms:modified>
</cp:coreProperties>
</file>